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0F1A">
      <w:bookmarkStart w:id="0" w:name="_GoBack"/>
      <w:bookmarkEnd w:id="0"/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567"/>
        <w:gridCol w:w="850"/>
        <w:gridCol w:w="1418"/>
        <w:gridCol w:w="992"/>
        <w:gridCol w:w="374"/>
        <w:gridCol w:w="760"/>
        <w:gridCol w:w="283"/>
        <w:gridCol w:w="426"/>
        <w:gridCol w:w="850"/>
        <w:gridCol w:w="313"/>
        <w:gridCol w:w="538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0F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EMLAK VERGİSİ BİLDİRİMİ</w:t>
            </w:r>
          </w:p>
          <w:p w:rsidR="00000000" w:rsidRDefault="00580F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(ARSA)</w:t>
            </w:r>
          </w:p>
          <w:p w:rsidR="00000000" w:rsidRDefault="00580F1A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BELEDİYE BAŞKANLIĞINA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Emlak Vergisi Sicil No: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İL-İLÇE-BELDE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Vergi Kimlik Numarası: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41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00000" w:rsidRDefault="00580F1A">
            <w:pPr>
              <w:pStyle w:val="Balk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TABLO I-KİMLİK BİLDİRİMİ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81.7pt;margin-top:173.05pt;width:7.2pt;height:7.2pt;z-index:1;mso-position-horizontal-relative:text;mso-position-vertical-relative:text" o:allowincell="f">
                  <v:textbox style="mso-next-textbox:#_x0000_s1037">
                    <w:txbxContent>
                      <w:p w:rsidR="00000000" w:rsidRDefault="00580F1A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16"/>
              </w:rPr>
              <w:pict>
                <v:shape id="_x0000_s1038" type="#_x0000_t202" style="position:absolute;left:0;text-align:left;margin-left:281.95pt;margin-top:192.75pt;width:7.2pt;height:7.2pt;z-index:2;mso-position-horizontal-relative:text;mso-position-vertical-relative:text" o:allowincell="f">
                  <v:textbox style="mso-next-textbox:#_x0000_s1038">
                    <w:txbxContent>
                      <w:p w:rsidR="00000000" w:rsidRDefault="00580F1A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6"/>
              </w:rPr>
              <w:t>MÜKELLEFİN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Soyadı  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İKAMETGAH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ADRESİ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Mahalle/</w:t>
            </w:r>
            <w:proofErr w:type="gramStart"/>
            <w:r>
              <w:rPr>
                <w:rFonts w:ascii="Arial" w:hAnsi="Arial"/>
                <w:sz w:val="16"/>
              </w:rPr>
              <w:t>Semt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Adı (Kurum ise Unvanı):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Baba </w:t>
            </w:r>
            <w:proofErr w:type="gramStart"/>
            <w:r>
              <w:rPr>
                <w:rFonts w:ascii="Arial" w:hAnsi="Arial"/>
                <w:sz w:val="16"/>
              </w:rPr>
              <w:t>Adı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z w:val="16"/>
              </w:rPr>
              <w:t xml:space="preserve">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Ana </w:t>
            </w:r>
            <w:proofErr w:type="gramStart"/>
            <w:r>
              <w:rPr>
                <w:rFonts w:ascii="Arial" w:hAnsi="Arial"/>
                <w:sz w:val="16"/>
              </w:rPr>
              <w:t>Adı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</w:t>
            </w:r>
            <w:proofErr w:type="gramStart"/>
            <w:r>
              <w:rPr>
                <w:rFonts w:ascii="Arial" w:hAnsi="Arial"/>
                <w:sz w:val="16"/>
              </w:rPr>
              <w:t>İlçe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Doğum Yeri/</w:t>
            </w:r>
            <w:proofErr w:type="gramStart"/>
            <w:r>
              <w:rPr>
                <w:rFonts w:ascii="Arial" w:hAnsi="Arial"/>
                <w:sz w:val="16"/>
              </w:rPr>
              <w:t>Tarihi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Telefon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Nüfusa K. Olduğu </w:t>
            </w:r>
            <w:proofErr w:type="gramStart"/>
            <w:r>
              <w:rPr>
                <w:rFonts w:ascii="Arial" w:hAnsi="Arial"/>
                <w:sz w:val="16"/>
              </w:rPr>
              <w:t>Yer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İŞYERİ ADRESİ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Mahalle/Semt: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Uyruğu 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 </w:t>
            </w:r>
            <w:proofErr w:type="gramStart"/>
            <w:r>
              <w:rPr>
                <w:rFonts w:ascii="Arial" w:hAnsi="Arial"/>
                <w:sz w:val="16"/>
              </w:rPr>
              <w:t xml:space="preserve">No     </w:t>
            </w:r>
            <w:r>
              <w:rPr>
                <w:rFonts w:ascii="Arial" w:hAnsi="Arial"/>
                <w:sz w:val="16"/>
              </w:rPr>
              <w:t xml:space="preserve">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Aile Sıra </w:t>
            </w:r>
            <w:proofErr w:type="gramStart"/>
            <w:r>
              <w:rPr>
                <w:rFonts w:ascii="Arial" w:hAnsi="Arial"/>
                <w:sz w:val="16"/>
              </w:rPr>
              <w:t>No                   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Cinsiyeti: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Kadın  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</w:t>
            </w:r>
            <w:proofErr w:type="gramStart"/>
            <w:r>
              <w:rPr>
                <w:rFonts w:ascii="Arial" w:hAnsi="Arial"/>
                <w:sz w:val="16"/>
              </w:rPr>
              <w:t>İlçe 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Sıra </w:t>
            </w:r>
            <w:proofErr w:type="gramStart"/>
            <w:r>
              <w:rPr>
                <w:rFonts w:ascii="Arial" w:hAnsi="Arial"/>
                <w:sz w:val="16"/>
              </w:rPr>
              <w:t>No                         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Erkek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Telefon 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41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00000" w:rsidRDefault="00580F1A">
            <w:pPr>
              <w:pStyle w:val="Balk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TABLO II-ARSA BİLDİRİMİ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ARSAYA AİT BİLGİLER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ARSA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ARSA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ARSA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 BİLGİLERİ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Belediye sınırları veya mücavir alanlar içinde ise Belediyenin adı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Bulunduğu köy veya mahallenin adı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 veya sokağı (değer bakımından farklı bölgede ise farklı bölgenin adı)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 BİLGİLERİ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Tapuda</w:t>
            </w:r>
            <w:r>
              <w:rPr>
                <w:rFonts w:ascii="Arial" w:hAnsi="Arial"/>
                <w:b/>
                <w:sz w:val="16"/>
              </w:rPr>
              <w:t xml:space="preserve"> kayıtlı olduğu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Pafta </w:t>
            </w:r>
            <w:proofErr w:type="gramStart"/>
            <w:r>
              <w:rPr>
                <w:rFonts w:ascii="Arial" w:hAnsi="Arial"/>
                <w:sz w:val="16"/>
              </w:rPr>
              <w:t>No         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Ada/Parsel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Cilt/</w:t>
            </w:r>
            <w:proofErr w:type="spellStart"/>
            <w:r>
              <w:rPr>
                <w:rFonts w:ascii="Arial" w:hAnsi="Arial"/>
                <w:sz w:val="16"/>
              </w:rPr>
              <w:t>Sahife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No 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0000" w:rsidRDefault="00580F1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VERGİLENDİRMEYE İLİŞKİN BİLGİLER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Arsanın (Parsel) yüzölçümü (m2)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Hisseli ise hisse nispeti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Hisseye isabet eden arsanın yüzölçümü (m2)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Arsanın ikt</w:t>
            </w:r>
            <w:r>
              <w:rPr>
                <w:rFonts w:ascii="Arial" w:hAnsi="Arial"/>
                <w:sz w:val="16"/>
              </w:rPr>
              <w:t>isap tarihi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Kısıtlılık hali varsa başlangıç tarihi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Varsa muafiyetin başlangıç yılı ve uygulama süresi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F1A">
            <w:pPr>
              <w:rPr>
                <w:rFonts w:ascii="Arial" w:hAnsi="Arial"/>
                <w:sz w:val="16"/>
              </w:rPr>
            </w:pPr>
          </w:p>
        </w:tc>
      </w:tr>
    </w:tbl>
    <w:p w:rsidR="00000000" w:rsidRDefault="00580F1A"/>
    <w:p w:rsidR="00000000" w:rsidRDefault="00580F1A"/>
    <w:tbl>
      <w:tblPr>
        <w:tblW w:w="3685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685" w:type="dxa"/>
            <w:vAlign w:val="center"/>
          </w:tcPr>
          <w:p w:rsidR="00000000" w:rsidRDefault="00580F1A">
            <w:pPr>
              <w:jc w:val="center"/>
            </w:pPr>
            <w:r>
              <w:t>Adı, Soyadı ve İmza</w:t>
            </w:r>
          </w:p>
          <w:p w:rsidR="00000000" w:rsidRDefault="00580F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5" w:type="dxa"/>
          </w:tcPr>
          <w:p w:rsidR="00000000" w:rsidRDefault="00580F1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685" w:type="dxa"/>
          </w:tcPr>
          <w:p w:rsidR="00000000" w:rsidRDefault="00580F1A">
            <w:pPr>
              <w:jc w:val="center"/>
            </w:pPr>
          </w:p>
          <w:p w:rsidR="00000000" w:rsidRDefault="00580F1A">
            <w:pPr>
              <w:jc w:val="center"/>
            </w:pPr>
            <w:proofErr w:type="gramStart"/>
            <w:r>
              <w:t>........</w:t>
            </w:r>
            <w:proofErr w:type="gramEnd"/>
            <w:r>
              <w:t>/......../20.....</w:t>
            </w:r>
          </w:p>
        </w:tc>
      </w:tr>
    </w:tbl>
    <w:p w:rsidR="00000000" w:rsidRDefault="00580F1A"/>
    <w:p w:rsidR="00000000" w:rsidRDefault="00580F1A">
      <w:r>
        <w:br w:type="page"/>
      </w:r>
    </w:p>
    <w:p w:rsidR="00000000" w:rsidRDefault="00580F1A"/>
    <w:p w:rsidR="00000000" w:rsidRDefault="00580F1A"/>
    <w:p w:rsidR="00000000" w:rsidRDefault="00580F1A">
      <w:pPr>
        <w:pStyle w:val="Balk1"/>
        <w:ind w:firstLine="708"/>
        <w:rPr>
          <w:sz w:val="20"/>
        </w:rPr>
      </w:pPr>
      <w:r>
        <w:rPr>
          <w:sz w:val="20"/>
        </w:rPr>
        <w:t xml:space="preserve">II </w:t>
      </w:r>
      <w:proofErr w:type="gramStart"/>
      <w:r>
        <w:rPr>
          <w:sz w:val="20"/>
        </w:rPr>
        <w:t>NO’LU  ARSA</w:t>
      </w:r>
      <w:proofErr w:type="gramEnd"/>
      <w:r>
        <w:rPr>
          <w:sz w:val="20"/>
        </w:rPr>
        <w:t xml:space="preserve"> BİLDİRİMİ TABLOSUNUN DOLDURULMASINA İLİŞKİN AÇIKLAMALAR</w:t>
      </w:r>
    </w:p>
    <w:p w:rsidR="00000000" w:rsidRDefault="00580F1A">
      <w:pPr>
        <w:rPr>
          <w:rFonts w:ascii="Arial" w:hAnsi="Arial" w:cs="Arial"/>
        </w:rPr>
      </w:pPr>
    </w:p>
    <w:p w:rsidR="00000000" w:rsidRDefault="00580F1A">
      <w:pPr>
        <w:ind w:left="720"/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Ars</w:t>
      </w:r>
      <w:r>
        <w:rPr>
          <w:rFonts w:ascii="Arial" w:hAnsi="Arial" w:cs="Arial"/>
        </w:rPr>
        <w:t>a hangi belediyenin sınırı veya mücavir alanı içinde ise bu satıra o belediyenin adı yazılacaktır.</w:t>
      </w:r>
    </w:p>
    <w:p w:rsidR="00000000" w:rsidRDefault="00580F1A">
      <w:pPr>
        <w:ind w:left="708"/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 satıra,  arsanın bulunduğu köy ve mahallenin adı yazılacaktır.  Mahalle adının semt adıyla karıştırılmaması, semtin değil mutlaka MAHALLE ADININ yazılmas</w:t>
      </w:r>
      <w:r>
        <w:rPr>
          <w:rFonts w:ascii="Arial" w:hAnsi="Arial" w:cs="Arial"/>
        </w:rPr>
        <w:t>ı gerekir.</w:t>
      </w:r>
    </w:p>
    <w:p w:rsidR="00000000" w:rsidRDefault="00580F1A">
      <w:pPr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Bildirimde bulunulan arsa cadde üzerinde ise caddenin, sokakta ise yalnız sokağın adı yazılacaktır. (Arsa cadde veya sokak üzerinde değil ise, bulunduğu mevkiin adının yazılması gerekir.)</w:t>
      </w:r>
    </w:p>
    <w:p w:rsidR="00000000" w:rsidRDefault="00580F1A">
      <w:pPr>
        <w:ind w:left="708"/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 satır, tapu belgesinde kayıtlı bilgilerden yararlanı</w:t>
      </w:r>
      <w:r>
        <w:rPr>
          <w:rFonts w:ascii="Arial" w:hAnsi="Arial" w:cs="Arial"/>
        </w:rPr>
        <w:t>lmak suretiyle doldurulacaktır. Tapu kaydı yoksa “tapusuzdur” notu yazılacaktır.</w:t>
      </w:r>
    </w:p>
    <w:p w:rsidR="00000000" w:rsidRDefault="00580F1A">
      <w:pPr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satıra, arsanın, tamamının yüzölçümü yazılacaktır. Arsa hisseli ise hisseye düşen miktar değil, diğer hisse sahiplerinin hisseleri de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>, tamamının yüzölçümü gösterilec</w:t>
      </w:r>
      <w:r>
        <w:rPr>
          <w:rFonts w:ascii="Arial" w:hAnsi="Arial" w:cs="Arial"/>
        </w:rPr>
        <w:t xml:space="preserve">ektir. (Örneğin; 600 metrekarelik bir arsanın ½ hisseli 2 ortağı varsa, </w:t>
      </w:r>
      <w:proofErr w:type="spellStart"/>
      <w:r>
        <w:rPr>
          <w:rFonts w:ascii="Arial" w:hAnsi="Arial" w:cs="Arial"/>
        </w:rPr>
        <w:t>herbir</w:t>
      </w:r>
      <w:proofErr w:type="spellEnd"/>
      <w:r>
        <w:rPr>
          <w:rFonts w:ascii="Arial" w:hAnsi="Arial" w:cs="Arial"/>
        </w:rPr>
        <w:t xml:space="preserve"> mükellef bu satıra, arsanın yüzölçümü olarak 300 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değil</w:t>
      </w:r>
      <w:proofErr w:type="gramEnd"/>
      <w:r>
        <w:rPr>
          <w:rFonts w:ascii="Arial" w:hAnsi="Arial" w:cs="Arial"/>
        </w:rPr>
        <w:t xml:space="preserve"> 600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yazacaklardır.)</w:t>
      </w:r>
    </w:p>
    <w:p w:rsidR="00000000" w:rsidRDefault="00580F1A">
      <w:pPr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Arsa üzerinde mükellefin hisse oranı ne ise o miktar bu satırda gösterilecektir. (</w:t>
      </w:r>
      <w:proofErr w:type="gramStart"/>
      <w:r>
        <w:rPr>
          <w:rFonts w:ascii="Arial" w:hAnsi="Arial" w:cs="Arial"/>
        </w:rPr>
        <w:t>1/2,1/4,10/</w:t>
      </w:r>
      <w:r>
        <w:rPr>
          <w:rFonts w:ascii="Arial" w:hAnsi="Arial" w:cs="Arial"/>
        </w:rPr>
        <w:t>100</w:t>
      </w:r>
      <w:proofErr w:type="gramEnd"/>
      <w:r>
        <w:rPr>
          <w:rFonts w:ascii="Arial" w:hAnsi="Arial" w:cs="Arial"/>
        </w:rPr>
        <w:t xml:space="preserve"> ibaresi gibi.) Arsa hisseli değilse bu satıra “TAM” ibaresi yazılacaktır.</w:t>
      </w:r>
    </w:p>
    <w:p w:rsidR="00000000" w:rsidRDefault="00580F1A">
      <w:pPr>
        <w:jc w:val="both"/>
        <w:rPr>
          <w:rFonts w:ascii="Arial" w:hAnsi="Arial" w:cs="Arial"/>
        </w:rPr>
      </w:pPr>
    </w:p>
    <w:p w:rsidR="00000000" w:rsidRDefault="00580F1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Arsanın 5 </w:t>
      </w:r>
      <w:proofErr w:type="spellStart"/>
      <w:r>
        <w:rPr>
          <w:rFonts w:ascii="Arial" w:hAnsi="Arial" w:cs="Arial"/>
        </w:rPr>
        <w:t>no.lu</w:t>
      </w:r>
      <w:proofErr w:type="spellEnd"/>
      <w:r>
        <w:rPr>
          <w:rFonts w:ascii="Arial" w:hAnsi="Arial" w:cs="Arial"/>
        </w:rPr>
        <w:t xml:space="preserve"> satırda yazılı yüzölçümünden, hisseye isabet eden kısmı gösterilecektir. (Örneğin: 600x1/2=300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gibi.)  Arsa hisseli değilse bu satıra 5 </w:t>
      </w:r>
      <w:proofErr w:type="spellStart"/>
      <w:r>
        <w:rPr>
          <w:rFonts w:ascii="Arial" w:hAnsi="Arial" w:cs="Arial"/>
        </w:rPr>
        <w:t>no.lu</w:t>
      </w:r>
      <w:proofErr w:type="spellEnd"/>
      <w:r>
        <w:rPr>
          <w:rFonts w:ascii="Arial" w:hAnsi="Arial" w:cs="Arial"/>
        </w:rPr>
        <w:t xml:space="preserve"> satırdaki rakam </w:t>
      </w:r>
      <w:r>
        <w:rPr>
          <w:rFonts w:ascii="Arial" w:hAnsi="Arial" w:cs="Arial"/>
        </w:rPr>
        <w:t>aynen yazılacaktır.</w:t>
      </w:r>
    </w:p>
    <w:p w:rsidR="00000000" w:rsidRDefault="00580F1A">
      <w:pPr>
        <w:pStyle w:val="GvdeMetniGirintisi2"/>
        <w:ind w:left="0"/>
      </w:pPr>
    </w:p>
    <w:p w:rsidR="00000000" w:rsidRDefault="00580F1A">
      <w:pPr>
        <w:pStyle w:val="GvdeMetniGirintisi2"/>
        <w:numPr>
          <w:ilvl w:val="0"/>
          <w:numId w:val="2"/>
        </w:numPr>
      </w:pPr>
      <w:r>
        <w:t xml:space="preserve">Arsaya sahip </w:t>
      </w:r>
      <w:proofErr w:type="spellStart"/>
      <w:r>
        <w:t>olunulan</w:t>
      </w:r>
      <w:proofErr w:type="spellEnd"/>
      <w:r>
        <w:t xml:space="preserve"> tarihtir. Sahip olma tarihi ay ve yıl, ay bilinmiyorsa sadece yıl olarak belirtilmelidir.</w:t>
      </w:r>
    </w:p>
    <w:p w:rsidR="00000000" w:rsidRDefault="00580F1A">
      <w:pPr>
        <w:pStyle w:val="GvdeMetniGirintisi2"/>
        <w:ind w:left="708"/>
      </w:pPr>
    </w:p>
    <w:p w:rsidR="00000000" w:rsidRDefault="00580F1A">
      <w:pPr>
        <w:pStyle w:val="GvdeMetniGirintisi2"/>
        <w:numPr>
          <w:ilvl w:val="0"/>
          <w:numId w:val="2"/>
        </w:numPr>
      </w:pPr>
      <w:r>
        <w:t>Varsa belediyece uygulanan kısıtlılık halinin başlangıç tarihi yazılacaktır.</w:t>
      </w:r>
    </w:p>
    <w:p w:rsidR="00000000" w:rsidRDefault="00580F1A">
      <w:pPr>
        <w:pStyle w:val="GvdeMetniGirintisi2"/>
        <w:ind w:left="0"/>
      </w:pPr>
    </w:p>
    <w:p w:rsidR="00000000" w:rsidRDefault="00580F1A">
      <w:pPr>
        <w:pStyle w:val="GvdeMetniGirintisi2"/>
        <w:numPr>
          <w:ilvl w:val="0"/>
          <w:numId w:val="2"/>
        </w:numPr>
      </w:pPr>
      <w:r>
        <w:t xml:space="preserve">Bildirilen arsa; </w:t>
      </w:r>
    </w:p>
    <w:p w:rsidR="00000000" w:rsidRDefault="00580F1A">
      <w:pPr>
        <w:pStyle w:val="GvdeMetniGirintisi2"/>
        <w:ind w:left="0"/>
        <w:rPr>
          <w:b/>
          <w:bCs/>
        </w:rPr>
      </w:pPr>
    </w:p>
    <w:p w:rsidR="00000000" w:rsidRDefault="00580F1A">
      <w:pPr>
        <w:pStyle w:val="GvdeMetniGirintisi2"/>
        <w:numPr>
          <w:ilvl w:val="1"/>
          <w:numId w:val="2"/>
        </w:numPr>
        <w:tabs>
          <w:tab w:val="clear" w:pos="1788"/>
          <w:tab w:val="num" w:pos="1582"/>
        </w:tabs>
        <w:ind w:left="1610" w:hanging="336"/>
      </w:pPr>
      <w:r>
        <w:t>Daimi muafiyete tabi ise,</w:t>
      </w:r>
      <w:r>
        <w:t xml:space="preserve"> “muafiyetin başlangıç yılı” ile “daimi” sözcüğü yazılacaktır. (Örneğin; 2002/daimi, gibi.)</w:t>
      </w:r>
    </w:p>
    <w:p w:rsidR="00000000" w:rsidRDefault="00580F1A">
      <w:pPr>
        <w:pStyle w:val="GvdeMetniGirintisi2"/>
        <w:ind w:left="1428"/>
      </w:pPr>
    </w:p>
    <w:p w:rsidR="00000000" w:rsidRDefault="00580F1A">
      <w:pPr>
        <w:pStyle w:val="GvdeMetniGirintisi2"/>
        <w:numPr>
          <w:ilvl w:val="1"/>
          <w:numId w:val="2"/>
        </w:numPr>
        <w:tabs>
          <w:tab w:val="clear" w:pos="1788"/>
          <w:tab w:val="num" w:pos="1596"/>
        </w:tabs>
        <w:ind w:left="1596" w:hanging="336"/>
      </w:pPr>
      <w:r>
        <w:t>Bildirim sırasında geçici muafiyetten yararlanıyorsa muafiyetin başladığı yıl ve muafiyet süresi gösterilecektir.</w:t>
      </w:r>
    </w:p>
    <w:p w:rsidR="00000000" w:rsidRDefault="00580F1A">
      <w:pPr>
        <w:pStyle w:val="GvdeMetniGirintisi2"/>
        <w:ind w:left="0"/>
      </w:pPr>
    </w:p>
    <w:p w:rsidR="00000000" w:rsidRDefault="00580F1A">
      <w:pPr>
        <w:pStyle w:val="GvdeMetniGirintisi2"/>
        <w:ind w:left="1582" w:hanging="840"/>
      </w:pPr>
      <w:r>
        <w:rPr>
          <w:b/>
          <w:bCs/>
        </w:rPr>
        <w:t xml:space="preserve">NOT </w:t>
      </w:r>
      <w:r>
        <w:t>1- Elbirliği (iştirak halinde) mülkiyette mü</w:t>
      </w:r>
      <w:r>
        <w:t>şterek imzalı tek bildirim verildiğinde, mükelleflerin tamamını gösterir bir liste bildirime eklenecek ve mükelleflerin tamamı bildirimi imza edeceklerdir.</w:t>
      </w:r>
    </w:p>
    <w:p w:rsidR="00000000" w:rsidRDefault="00580F1A">
      <w:pPr>
        <w:pStyle w:val="GvdeMetniGirintisi2"/>
        <w:ind w:left="0" w:firstLine="708"/>
      </w:pPr>
    </w:p>
    <w:p w:rsidR="00000000" w:rsidRDefault="00580F1A">
      <w:pPr>
        <w:pStyle w:val="GvdeMetniGirintisi2"/>
        <w:ind w:left="0" w:firstLine="1274"/>
      </w:pPr>
      <w:r>
        <w:t>2- Paylı (müşterek) mülkiyette her hissedarın kendi hissesini ayrı bildirim ile bildirmesi gerekir.</w:t>
      </w:r>
    </w:p>
    <w:p w:rsidR="00000000" w:rsidRDefault="00580F1A">
      <w:pPr>
        <w:pStyle w:val="GvdeMetniGirintisi2"/>
        <w:ind w:left="0" w:firstLine="708"/>
      </w:pPr>
    </w:p>
    <w:p w:rsidR="00000000" w:rsidRDefault="00580F1A">
      <w:pPr>
        <w:pStyle w:val="GvdeMetniGirintisi2"/>
        <w:ind w:left="0" w:firstLine="1274"/>
      </w:pPr>
      <w:r>
        <w:t>3- Belediye ve mücavir alan sınırları dışında bulunan arsalar için de bildirim verilmesi gerekir.</w:t>
      </w:r>
    </w:p>
    <w:p w:rsidR="00000000" w:rsidRDefault="00580F1A">
      <w:pPr>
        <w:pStyle w:val="GvdeMetniGirintisi2"/>
        <w:ind w:left="0" w:firstLine="708"/>
      </w:pPr>
    </w:p>
    <w:p w:rsidR="00000000" w:rsidRDefault="00580F1A">
      <w:pPr>
        <w:pStyle w:val="GvdeMetniGirintisi2"/>
        <w:ind w:left="1526" w:hanging="266"/>
      </w:pPr>
      <w:r>
        <w:t>4- Bir mükellefe ait arsa birimlerinin bildirimine bir bildirim yetmemesi halinde yeteri kadar bildirim doldurularak birbirine iliştirilir.</w:t>
      </w:r>
    </w:p>
    <w:p w:rsidR="00000000" w:rsidRDefault="00580F1A">
      <w:pPr>
        <w:pStyle w:val="DipnotMetni"/>
      </w:pPr>
    </w:p>
    <w:p w:rsidR="00580F1A" w:rsidRDefault="00580F1A">
      <w:pPr>
        <w:pStyle w:val="DipnotMetni"/>
      </w:pPr>
    </w:p>
    <w:sectPr w:rsidR="00580F1A">
      <w:pgSz w:w="11906" w:h="16838"/>
      <w:pgMar w:top="851" w:right="851" w:bottom="40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A38"/>
    <w:multiLevelType w:val="hybridMultilevel"/>
    <w:tmpl w:val="3A7C30B8"/>
    <w:lvl w:ilvl="0" w:tplc="BF2C8F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E4C5B03"/>
    <w:multiLevelType w:val="hybridMultilevel"/>
    <w:tmpl w:val="FF7E53D6"/>
    <w:lvl w:ilvl="0" w:tplc="BF2C8F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A462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DA1"/>
    <w:rsid w:val="00580F1A"/>
    <w:rsid w:val="00E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16EC483-3B90-4BFD-95F6-9B81A47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  <w:style w:type="paragraph" w:styleId="GvdeMetniGirintisi2">
    <w:name w:val="Body Text Indent 2"/>
    <w:basedOn w:val="Normal"/>
    <w:semiHidden/>
    <w:pPr>
      <w:ind w:left="1068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EMLAK VERGİSİ  ARSA BİLDİRİMİ</vt:lpstr>
    </vt:vector>
  </TitlesOfParts>
  <Company> 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EMLAK VERGİSİ  ARSA BİLDİRİMİ</dc:title>
  <dc:subject/>
  <dc:creator>KK</dc:creator>
  <cp:keywords/>
  <cp:lastModifiedBy>KK</cp:lastModifiedBy>
  <cp:revision>2</cp:revision>
  <cp:lastPrinted>2015-06-23T10:49:00Z</cp:lastPrinted>
  <dcterms:created xsi:type="dcterms:W3CDTF">2015-06-23T10:49:00Z</dcterms:created>
  <dcterms:modified xsi:type="dcterms:W3CDTF">2015-06-23T10:49:00Z</dcterms:modified>
</cp:coreProperties>
</file>